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637" w:rsidRDefault="007354CD">
      <w:pPr>
        <w:pStyle w:val="Title"/>
        <w:ind w:left="3751"/>
        <w:rPr>
          <w:sz w:val="20"/>
        </w:rPr>
      </w:pPr>
      <w:r>
        <w:rPr>
          <w:noProof/>
          <w:sz w:val="20"/>
          <w:lang w:val="en-ZA" w:eastAsia="en-ZA"/>
        </w:rPr>
        <w:drawing>
          <wp:inline distT="0" distB="0" distL="0" distR="0">
            <wp:extent cx="2205880" cy="1610728"/>
            <wp:effectExtent l="19050" t="0" r="3920" b="0"/>
            <wp:docPr id="2" name="Picture 1" descr="C:\Users\user\Downloads\WhatsApp Image 2022-09-09 at 4.4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9-09 at 4.49.31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858" cy="163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637" w:rsidRDefault="00DA6637">
      <w:pPr>
        <w:pStyle w:val="Title"/>
        <w:rPr>
          <w:sz w:val="20"/>
        </w:rPr>
      </w:pPr>
    </w:p>
    <w:p w:rsidR="00DA6637" w:rsidRDefault="008177C5">
      <w:pPr>
        <w:pStyle w:val="Title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153670</wp:posOffset>
                </wp:positionV>
                <wp:extent cx="5949950" cy="647700"/>
                <wp:effectExtent l="0" t="0" r="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47700"/>
                          <a:chOff x="1128" y="242"/>
                          <a:chExt cx="9370" cy="1020"/>
                        </a:xfrm>
                      </wpg:grpSpPr>
                      <wps:wsp>
                        <wps:cNvPr id="3" name=" 7"/>
                        <wps:cNvSpPr>
                          <a:spLocks/>
                        </wps:cNvSpPr>
                        <wps:spPr bwMode="auto">
                          <a:xfrm>
                            <a:off x="1128" y="251"/>
                            <a:ext cx="9370" cy="2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6"/>
                        <wps:cNvSpPr>
                          <a:spLocks/>
                        </wps:cNvSpPr>
                        <wps:spPr bwMode="auto">
                          <a:xfrm>
                            <a:off x="1128" y="241"/>
                            <a:ext cx="937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5"/>
                        <wps:cNvSpPr>
                          <a:spLocks/>
                        </wps:cNvSpPr>
                        <wps:spPr bwMode="auto">
                          <a:xfrm>
                            <a:off x="1128" y="510"/>
                            <a:ext cx="9370" cy="742"/>
                          </a:xfrm>
                          <a:custGeom>
                            <a:avLst/>
                            <a:gdLst>
                              <a:gd name="T0" fmla="*/ 9369 w 9370"/>
                              <a:gd name="T1" fmla="*/ 510 h 742"/>
                              <a:gd name="T2" fmla="*/ 0 w 9370"/>
                              <a:gd name="T3" fmla="*/ 510 h 742"/>
                              <a:gd name="T4" fmla="*/ 0 w 9370"/>
                              <a:gd name="T5" fmla="*/ 750 h 742"/>
                              <a:gd name="T6" fmla="*/ 0 w 9370"/>
                              <a:gd name="T7" fmla="*/ 993 h 742"/>
                              <a:gd name="T8" fmla="*/ 0 w 9370"/>
                              <a:gd name="T9" fmla="*/ 1252 h 742"/>
                              <a:gd name="T10" fmla="*/ 9369 w 9370"/>
                              <a:gd name="T11" fmla="*/ 1252 h 742"/>
                              <a:gd name="T12" fmla="*/ 9369 w 9370"/>
                              <a:gd name="T13" fmla="*/ 993 h 742"/>
                              <a:gd name="T14" fmla="*/ 9369 w 9370"/>
                              <a:gd name="T15" fmla="*/ 750 h 742"/>
                              <a:gd name="T16" fmla="*/ 9369 w 9370"/>
                              <a:gd name="T17" fmla="*/ 510 h 7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70" h="742">
                                <a:moveTo>
                                  <a:pt x="9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3"/>
                                </a:lnTo>
                                <a:lnTo>
                                  <a:pt x="0" y="742"/>
                                </a:lnTo>
                                <a:lnTo>
                                  <a:pt x="9369" y="742"/>
                                </a:lnTo>
                                <a:lnTo>
                                  <a:pt x="9369" y="483"/>
                                </a:lnTo>
                                <a:lnTo>
                                  <a:pt x="9369" y="240"/>
                                </a:lnTo>
                                <a:lnTo>
                                  <a:pt x="9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4"/>
                        <wps:cNvSpPr>
                          <a:spLocks/>
                        </wps:cNvSpPr>
                        <wps:spPr bwMode="auto">
                          <a:xfrm>
                            <a:off x="1128" y="1252"/>
                            <a:ext cx="937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3"/>
                        <wps:cNvSpPr txBox="1">
                          <a:spLocks/>
                        </wps:cNvSpPr>
                        <wps:spPr bwMode="auto">
                          <a:xfrm>
                            <a:off x="1128" y="251"/>
                            <a:ext cx="9370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637" w:rsidRDefault="00A67DBE">
                              <w:pPr>
                                <w:spacing w:before="18" w:line="241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MARA A BASOTHO</w:t>
                              </w:r>
                            </w:p>
                            <w:p w:rsidR="00DA6637" w:rsidRDefault="00A67DBE">
                              <w:pPr>
                                <w:ind w:left="28" w:right="55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 w:rsidR="00D56A3E">
                                <w:rPr>
                                  <w:sz w:val="20"/>
                                </w:rPr>
                                <w:t>MBERSHIP APPLICATION FORM – 2023 LESOTHO</w:t>
                              </w:r>
                              <w:r>
                                <w:rPr>
                                  <w:sz w:val="20"/>
                                </w:rPr>
                                <w:t xml:space="preserve"> BRANCH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26" style="position:absolute;margin-left:56.4pt;margin-top:12.1pt;width:468.5pt;height:51pt;z-index:-251657216;mso-wrap-distance-left:0;mso-wrap-distance-right:0;mso-position-horizontal-relative:page" coordorigin="1128,242" coordsize="9370,10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">
                <v:rect id=" 7" o:spid="_x0000_s1027" style="position:absolute;left:1128;top:251;width:9370;height:2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" fillcolor="#f1f1f1" stroked="f">
                  <v:path arrowok="t"/>
                </v:rect>
                <v:rect id=" 6" o:spid="_x0000_s1028" style="position:absolute;left:1128;top:241;width:9370;height: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" fillcolor="black" stroked="f">
                  <v:path arrowok="t"/>
                </v:rect>
                <v:shape id=" 5" o:spid="_x0000_s1029" style="position:absolute;left:1128;top:510;width:9370;height:742;visibility:visible;mso-wrap-style:square;v-text-anchor:top" coordsize="9370,74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" path="m9369,l,,,240,,483,,742r9369,l9369,483r,-243l9369,xe" fillcolor="#f1f1f1" stroked="f">
                  <v:path arrowok="t" o:connecttype="custom" o:connectlocs="9369,510;0,510;0,750;0,993;0,1252;9369,1252;9369,993;9369,750;9369,510" o:connectangles="0,0,0,0,0,0,0,0,0"/>
                </v:shape>
                <v:rect id=" 4" o:spid="_x0000_s1030" style="position:absolute;left:1128;top:1252;width:9370;height: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" fillcolor="black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31" type="#_x0000_t202" style="position:absolute;left:1128;top:251;width:9370;height:100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" filled="f" stroked="f">
                  <v:path arrowok="t"/>
                  <v:textbox inset="0,0,0,0">
                    <w:txbxContent>
                      <w:p w:rsidR="00DA6637" w:rsidRDefault="00A67DBE">
                        <w:pPr>
                          <w:spacing w:before="18" w:line="241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MARA A BASOTHO</w:t>
                        </w:r>
                      </w:p>
                      <w:p w:rsidR="00DA6637" w:rsidRDefault="00A67DBE">
                        <w:pPr>
                          <w:ind w:left="28" w:right="55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</w:t>
                        </w:r>
                        <w:r w:rsidR="00D56A3E">
                          <w:rPr>
                            <w:sz w:val="20"/>
                          </w:rPr>
                          <w:t>MBERSHIP APPLICATION FORM – 2023 LESOTHO</w:t>
                        </w:r>
                        <w:r>
                          <w:rPr>
                            <w:sz w:val="20"/>
                          </w:rPr>
                          <w:t xml:space="preserve"> BRANCH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6637" w:rsidRDefault="00DA6637">
      <w:pPr>
        <w:pStyle w:val="Title"/>
        <w:spacing w:before="9"/>
        <w:rPr>
          <w:sz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1"/>
        <w:gridCol w:w="4478"/>
      </w:tblGrid>
      <w:tr w:rsidR="00DA6637">
        <w:trPr>
          <w:trHeight w:val="366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0" w:line="24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Name and Surname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spacing w:before="0" w:line="241" w:lineRule="exact"/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ID No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12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Cellphone No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spacing w:before="126"/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12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City, Town, Province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spacing w:before="126"/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1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Gender &amp; Age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78"/>
              </w:tabs>
              <w:ind w:right="-231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Employed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25"/>
              </w:tabs>
              <w:ind w:right="-173"/>
              <w:jc w:val="right"/>
              <w:rPr>
                <w:i/>
                <w:sz w:val="17"/>
              </w:rPr>
            </w:pPr>
            <w:r>
              <w:rPr>
                <w:sz w:val="20"/>
                <w:u w:val="single"/>
              </w:rPr>
              <w:t>Yes/No</w:t>
            </w:r>
            <w:r>
              <w:rPr>
                <w:i/>
                <w:sz w:val="17"/>
                <w:u w:val="single"/>
              </w:rPr>
              <w:t>(circlewhicheverisapplicable)</w:t>
            </w:r>
            <w:r>
              <w:rPr>
                <w:i/>
                <w:sz w:val="17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12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25"/>
              </w:tabs>
              <w:spacing w:before="126"/>
              <w:ind w:right="-173"/>
              <w:jc w:val="right"/>
              <w:rPr>
                <w:i/>
                <w:sz w:val="17"/>
              </w:rPr>
            </w:pPr>
            <w:r>
              <w:rPr>
                <w:sz w:val="20"/>
                <w:u w:val="single"/>
              </w:rPr>
              <w:t>Yes/No</w:t>
            </w:r>
            <w:r>
              <w:rPr>
                <w:i/>
                <w:sz w:val="17"/>
                <w:u w:val="single"/>
              </w:rPr>
              <w:t>(circlewhicheverisapplicable)</w:t>
            </w:r>
            <w:r>
              <w:rPr>
                <w:i/>
                <w:sz w:val="17"/>
                <w:u w:val="single"/>
              </w:rPr>
              <w:tab/>
            </w:r>
          </w:p>
        </w:tc>
      </w:tr>
      <w:tr w:rsidR="00DA6637">
        <w:trPr>
          <w:trHeight w:val="974"/>
        </w:trPr>
        <w:tc>
          <w:tcPr>
            <w:tcW w:w="4461" w:type="dxa"/>
          </w:tcPr>
          <w:p w:rsidR="00DA6637" w:rsidRDefault="00A67DBE">
            <w:pPr>
              <w:pStyle w:val="TableParagraph"/>
              <w:spacing w:line="24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Highest Education Level</w:t>
            </w:r>
          </w:p>
          <w:p w:rsidR="00DA6637" w:rsidRDefault="00A67DBE">
            <w:pPr>
              <w:pStyle w:val="TableParagraph"/>
              <w:spacing w:before="0"/>
              <w:ind w:left="200" w:right="372"/>
              <w:rPr>
                <w:sz w:val="20"/>
              </w:rPr>
            </w:pPr>
            <w:r>
              <w:rPr>
                <w:sz w:val="20"/>
              </w:rPr>
              <w:t>(No schooling, Primary School, High School, Degree, Honors, Masters, Doctorate)</w:t>
            </w:r>
          </w:p>
        </w:tc>
        <w:tc>
          <w:tcPr>
            <w:tcW w:w="4478" w:type="dxa"/>
          </w:tcPr>
          <w:p w:rsidR="00DA6637" w:rsidRDefault="00DA66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DA6637" w:rsidRDefault="00DA663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DA6637" w:rsidRDefault="00A67DBE">
            <w:pPr>
              <w:pStyle w:val="TableParagraph"/>
              <w:tabs>
                <w:tab w:val="left" w:pos="4681"/>
              </w:tabs>
              <w:spacing w:before="0"/>
              <w:ind w:right="-23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  <w:tr w:rsidR="00DA6637">
        <w:trPr>
          <w:trHeight w:val="734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Sesotho Proficiency</w:t>
            </w:r>
          </w:p>
          <w:p w:rsidR="00DA6637" w:rsidRDefault="00A67DBE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color w:val="212121"/>
                <w:sz w:val="20"/>
              </w:rPr>
              <w:t>(Read, write, speak/ fluent, poor, none)</w:t>
            </w:r>
          </w:p>
        </w:tc>
        <w:tc>
          <w:tcPr>
            <w:tcW w:w="4478" w:type="dxa"/>
          </w:tcPr>
          <w:p w:rsidR="00DA6637" w:rsidRDefault="00DA663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DA6637" w:rsidRDefault="00A67DBE">
            <w:pPr>
              <w:pStyle w:val="TableParagraph"/>
              <w:tabs>
                <w:tab w:val="left" w:pos="4681"/>
              </w:tabs>
              <w:spacing w:before="1"/>
              <w:ind w:right="-231"/>
              <w:jc w:val="right"/>
              <w:rPr>
                <w:sz w:val="20"/>
              </w:rPr>
            </w:pPr>
            <w:r>
              <w:rPr>
                <w:color w:val="212121"/>
                <w:sz w:val="20"/>
                <w:u w:val="single" w:color="000000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Relatives in South Africa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25"/>
              </w:tabs>
              <w:ind w:right="-173"/>
              <w:jc w:val="right"/>
              <w:rPr>
                <w:i/>
                <w:sz w:val="17"/>
              </w:rPr>
            </w:pPr>
            <w:r>
              <w:rPr>
                <w:sz w:val="20"/>
                <w:u w:val="single"/>
              </w:rPr>
              <w:t>Yes/No</w:t>
            </w:r>
            <w:r>
              <w:rPr>
                <w:i/>
                <w:sz w:val="17"/>
                <w:u w:val="single"/>
              </w:rPr>
              <w:t>(circlewhicheverisapplicable)</w:t>
            </w:r>
            <w:r>
              <w:rPr>
                <w:i/>
                <w:sz w:val="17"/>
                <w:u w:val="single"/>
              </w:rPr>
              <w:tab/>
            </w:r>
          </w:p>
        </w:tc>
      </w:tr>
      <w:tr w:rsidR="00DA6637">
        <w:trPr>
          <w:trHeight w:val="493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12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Relatives in Lesotho</w:t>
            </w:r>
          </w:p>
        </w:tc>
        <w:tc>
          <w:tcPr>
            <w:tcW w:w="4478" w:type="dxa"/>
          </w:tcPr>
          <w:p w:rsidR="00DA6637" w:rsidRDefault="00A67DBE">
            <w:pPr>
              <w:pStyle w:val="TableParagraph"/>
              <w:tabs>
                <w:tab w:val="left" w:pos="4625"/>
              </w:tabs>
              <w:spacing w:before="126"/>
              <w:ind w:right="-173"/>
              <w:jc w:val="right"/>
              <w:rPr>
                <w:i/>
                <w:sz w:val="17"/>
              </w:rPr>
            </w:pPr>
            <w:r>
              <w:rPr>
                <w:sz w:val="20"/>
                <w:u w:val="single"/>
              </w:rPr>
              <w:t>Yes/No</w:t>
            </w:r>
            <w:r>
              <w:rPr>
                <w:i/>
                <w:sz w:val="17"/>
                <w:u w:val="single"/>
              </w:rPr>
              <w:t>(circlewhicheverisapplicable)</w:t>
            </w:r>
            <w:r>
              <w:rPr>
                <w:i/>
                <w:sz w:val="17"/>
                <w:u w:val="single"/>
              </w:rPr>
              <w:tab/>
            </w:r>
          </w:p>
        </w:tc>
      </w:tr>
      <w:tr w:rsidR="00DA6637">
        <w:trPr>
          <w:trHeight w:val="729"/>
        </w:trPr>
        <w:tc>
          <w:tcPr>
            <w:tcW w:w="4461" w:type="dxa"/>
          </w:tcPr>
          <w:p w:rsidR="00DA6637" w:rsidRDefault="00A67DBE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Clan name (Seboko)</w:t>
            </w:r>
          </w:p>
          <w:p w:rsidR="00DA6637" w:rsidRDefault="00A67DBE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color w:val="212121"/>
                <w:sz w:val="20"/>
              </w:rPr>
              <w:t>(e.g. Mohlakoana, Motaungwa ha Hlalele, etc)</w:t>
            </w:r>
          </w:p>
        </w:tc>
        <w:tc>
          <w:tcPr>
            <w:tcW w:w="4478" w:type="dxa"/>
          </w:tcPr>
          <w:p w:rsidR="00DA6637" w:rsidRDefault="00DA6637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DA6637" w:rsidRDefault="00A67DBE">
            <w:pPr>
              <w:pStyle w:val="TableParagraph"/>
              <w:tabs>
                <w:tab w:val="left" w:pos="1929"/>
                <w:tab w:val="left" w:pos="4333"/>
              </w:tabs>
              <w:spacing w:before="0"/>
              <w:ind w:left="129"/>
              <w:rPr>
                <w:sz w:val="20"/>
              </w:rPr>
            </w:pPr>
            <w:r>
              <w:rPr>
                <w:color w:val="212121"/>
                <w:sz w:val="20"/>
                <w:u w:val="single" w:color="000000"/>
              </w:rPr>
              <w:tab/>
            </w:r>
            <w:r>
              <w:rPr>
                <w:sz w:val="20"/>
              </w:rPr>
              <w:t>wa ha</w:t>
            </w:r>
            <w:r>
              <w:rPr>
                <w:sz w:val="20"/>
                <w:u w:val="single"/>
              </w:rPr>
              <w:tab/>
            </w:r>
          </w:p>
        </w:tc>
      </w:tr>
      <w:tr w:rsidR="00DA6637">
        <w:trPr>
          <w:trHeight w:val="601"/>
        </w:trPr>
        <w:tc>
          <w:tcPr>
            <w:tcW w:w="4461" w:type="dxa"/>
          </w:tcPr>
          <w:p w:rsidR="00DA6637" w:rsidRDefault="00A67DBE">
            <w:pPr>
              <w:pStyle w:val="TableParagraph"/>
              <w:spacing w:before="120" w:line="24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Been a Mara Member Since</w:t>
            </w:r>
          </w:p>
          <w:p w:rsidR="00DA6637" w:rsidRDefault="00A67DBE">
            <w:pPr>
              <w:pStyle w:val="TableParagraph"/>
              <w:spacing w:before="0"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(e.g. 1998)</w:t>
            </w:r>
          </w:p>
        </w:tc>
        <w:tc>
          <w:tcPr>
            <w:tcW w:w="4478" w:type="dxa"/>
          </w:tcPr>
          <w:p w:rsidR="00DA6637" w:rsidRDefault="00DA663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DA6637" w:rsidRDefault="00A67DBE">
            <w:pPr>
              <w:pStyle w:val="TableParagraph"/>
              <w:tabs>
                <w:tab w:val="left" w:pos="4696"/>
              </w:tabs>
              <w:spacing w:before="0" w:line="221" w:lineRule="exact"/>
              <w:ind w:right="-23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</w:tbl>
    <w:p w:rsidR="00D3435A" w:rsidRDefault="00F037AE" w:rsidP="00F037AE">
      <w:pPr>
        <w:tabs>
          <w:tab w:val="left" w:pos="9300"/>
        </w:tabs>
      </w:pPr>
      <w:r>
        <w:tab/>
      </w:r>
    </w:p>
    <w:p w:rsidR="00F037AE" w:rsidRDefault="00F037AE" w:rsidP="00F037AE">
      <w:pPr>
        <w:tabs>
          <w:tab w:val="left" w:pos="9300"/>
        </w:tabs>
      </w:pPr>
    </w:p>
    <w:p w:rsidR="00F037AE" w:rsidRDefault="00F037AE" w:rsidP="00F037AE">
      <w:pPr>
        <w:tabs>
          <w:tab w:val="left" w:pos="9300"/>
        </w:tabs>
      </w:pPr>
    </w:p>
    <w:p w:rsidR="00F037AE" w:rsidRDefault="00F037AE" w:rsidP="00F037AE">
      <w:pPr>
        <w:tabs>
          <w:tab w:val="left" w:pos="9300"/>
        </w:tabs>
      </w:pPr>
    </w:p>
    <w:p w:rsidR="00F037AE" w:rsidRDefault="00F037AE" w:rsidP="00F037AE">
      <w:pPr>
        <w:tabs>
          <w:tab w:val="left" w:pos="9300"/>
        </w:tabs>
      </w:pPr>
    </w:p>
    <w:p w:rsidR="00F037AE" w:rsidRDefault="00F037AE" w:rsidP="00F037AE">
      <w:pPr>
        <w:tabs>
          <w:tab w:val="left" w:pos="9300"/>
        </w:tabs>
      </w:pPr>
    </w:p>
    <w:p w:rsidR="00F037AE" w:rsidRDefault="00F037AE" w:rsidP="00F037AE">
      <w:pPr>
        <w:tabs>
          <w:tab w:val="left" w:pos="9300"/>
        </w:tabs>
      </w:pPr>
      <w:r>
        <w:t xml:space="preserve">     Bank Details: FNB Gold Business Account: 63000042985</w:t>
      </w:r>
    </w:p>
    <w:p w:rsidR="00F037AE" w:rsidRDefault="00F037AE" w:rsidP="00F037AE">
      <w:pPr>
        <w:tabs>
          <w:tab w:val="left" w:pos="9300"/>
        </w:tabs>
      </w:pPr>
      <w:r>
        <w:t xml:space="preserve">     Universal Branch Code: 250655</w:t>
      </w:r>
    </w:p>
    <w:p w:rsidR="00F037AE" w:rsidRDefault="00F037AE" w:rsidP="00F037AE">
      <w:pPr>
        <w:tabs>
          <w:tab w:val="left" w:pos="9300"/>
        </w:tabs>
      </w:pPr>
      <w:r>
        <w:t xml:space="preserve">     Account Holder: Mara a Basotho NPC</w:t>
      </w:r>
    </w:p>
    <w:sectPr w:rsidR="00F037AE" w:rsidSect="00654FF5">
      <w:type w:val="continuous"/>
      <w:pgSz w:w="11910" w:h="16840"/>
      <w:pgMar w:top="68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7"/>
    <w:rsid w:val="002B23B7"/>
    <w:rsid w:val="00317C5F"/>
    <w:rsid w:val="00654FF5"/>
    <w:rsid w:val="007354CD"/>
    <w:rsid w:val="008177C5"/>
    <w:rsid w:val="008A0E00"/>
    <w:rsid w:val="00A67B03"/>
    <w:rsid w:val="00A67DBE"/>
    <w:rsid w:val="00BD4B91"/>
    <w:rsid w:val="00C95DD2"/>
    <w:rsid w:val="00D3435A"/>
    <w:rsid w:val="00D56A3E"/>
    <w:rsid w:val="00DA6637"/>
    <w:rsid w:val="00F037AE"/>
    <w:rsid w:val="00F7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5:docId w15:val="{FFBBC1AC-E045-E44C-BAD2-FA126BC1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F5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654FF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654FF5"/>
  </w:style>
  <w:style w:type="paragraph" w:customStyle="1" w:styleId="TableParagraph">
    <w:name w:val="Table Paragraph"/>
    <w:basedOn w:val="Normal"/>
    <w:uiPriority w:val="1"/>
    <w:qFormat/>
    <w:rsid w:val="00654FF5"/>
    <w:pPr>
      <w:spacing w:before="1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7A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A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 Ramakhatha</cp:lastModifiedBy>
  <cp:revision>2</cp:revision>
  <dcterms:created xsi:type="dcterms:W3CDTF">2024-07-30T07:40:00Z</dcterms:created>
  <dcterms:modified xsi:type="dcterms:W3CDTF">2024-07-30T07:40:00Z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2020-10-14T00:00:00Z</vt:filetime>
  </property>
</Properties>
</file>